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8" w:rsidRDefault="00393DFE" w:rsidP="005C187E">
      <w:pPr>
        <w:jc w:val="center"/>
      </w:pPr>
      <w:bookmarkStart w:id="0" w:name="_GoBack"/>
      <w:bookmarkEnd w:id="0"/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91.25pt;height:82.5pt" fillcolor="red" stroked="f">
            <v:fill color2="#f93"/>
            <v:shadow on="t" color="silver" opacity=".5" offset="6pt,-6pt"/>
            <v:textpath style="font-family:&quot;Impact&quot;;v-text-kern:t" trim="t" fitpath="t" string="Rozsvícení vánočního stromu"/>
          </v:shape>
        </w:pict>
      </w:r>
    </w:p>
    <w:p w:rsidR="00BE73EC" w:rsidRDefault="005C18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5313021</wp:posOffset>
            </wp:positionH>
            <wp:positionV relativeFrom="paragraph">
              <wp:posOffset>10148</wp:posOffset>
            </wp:positionV>
            <wp:extent cx="3353878" cy="3804249"/>
            <wp:effectExtent l="19050" t="0" r="0" b="0"/>
            <wp:wrapNone/>
            <wp:docPr id="1" name="Obrázek 0" descr="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878" cy="380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3EC" w:rsidRDefault="00BE73EC" w:rsidP="00BE73EC">
      <w:pPr>
        <w:ind w:firstLine="708"/>
        <w:rPr>
          <w:rFonts w:ascii="Arial" w:hAnsi="Arial" w:cs="Arial"/>
          <w:b/>
          <w:color w:val="1F497D" w:themeColor="text2"/>
          <w:sz w:val="48"/>
          <w:szCs w:val="48"/>
        </w:rPr>
      </w:pPr>
      <w:r>
        <w:rPr>
          <w:rFonts w:ascii="Arial" w:hAnsi="Arial" w:cs="Arial"/>
          <w:b/>
          <w:color w:val="1F497D" w:themeColor="text2"/>
          <w:sz w:val="48"/>
          <w:szCs w:val="48"/>
        </w:rPr>
        <w:t>V neděli</w:t>
      </w:r>
      <w:r w:rsidR="00ED57C7" w:rsidRPr="00BE73EC">
        <w:rPr>
          <w:rFonts w:ascii="Arial" w:hAnsi="Arial" w:cs="Arial"/>
          <w:b/>
          <w:color w:val="1F497D" w:themeColor="text2"/>
          <w:sz w:val="48"/>
          <w:szCs w:val="48"/>
        </w:rPr>
        <w:t xml:space="preserve"> 30.11.2014</w:t>
      </w:r>
      <w:r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ED57C7" w:rsidRPr="00BE73EC" w:rsidRDefault="00BE73EC" w:rsidP="00BE73EC">
      <w:pPr>
        <w:ind w:firstLine="708"/>
        <w:rPr>
          <w:rFonts w:ascii="Arial" w:hAnsi="Arial" w:cs="Arial"/>
          <w:b/>
          <w:color w:val="1F497D" w:themeColor="text2"/>
          <w:sz w:val="48"/>
          <w:szCs w:val="48"/>
        </w:rPr>
      </w:pPr>
      <w:r w:rsidRPr="00BE73EC">
        <w:rPr>
          <w:rFonts w:ascii="Arial" w:hAnsi="Arial" w:cs="Arial"/>
          <w:b/>
          <w:color w:val="FF0000"/>
          <w:sz w:val="48"/>
          <w:szCs w:val="48"/>
        </w:rPr>
        <w:t>v</w:t>
      </w:r>
      <w:r w:rsidR="00ED57C7" w:rsidRPr="00BE73EC">
        <w:rPr>
          <w:rFonts w:ascii="Arial" w:hAnsi="Arial" w:cs="Arial"/>
          <w:b/>
          <w:color w:val="FF0000"/>
          <w:sz w:val="48"/>
          <w:szCs w:val="48"/>
        </w:rPr>
        <w:t> 16:00 hodin</w:t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  <w:r w:rsidR="005C187E" w:rsidRPr="00BE73EC">
        <w:rPr>
          <w:rFonts w:ascii="Arial" w:hAnsi="Arial" w:cs="Arial"/>
          <w:b/>
          <w:color w:val="FF0000"/>
          <w:sz w:val="48"/>
          <w:szCs w:val="48"/>
        </w:rPr>
        <w:tab/>
      </w:r>
    </w:p>
    <w:p w:rsidR="00BE73EC" w:rsidRPr="00BE73EC" w:rsidRDefault="00BE73EC" w:rsidP="00BE73EC">
      <w:pPr>
        <w:ind w:firstLine="708"/>
        <w:rPr>
          <w:rFonts w:ascii="Arial" w:hAnsi="Arial" w:cs="Arial"/>
          <w:b/>
          <w:sz w:val="48"/>
          <w:szCs w:val="48"/>
        </w:rPr>
      </w:pPr>
      <w:r w:rsidRPr="00BE73EC">
        <w:rPr>
          <w:rFonts w:ascii="Arial" w:hAnsi="Arial" w:cs="Arial"/>
          <w:b/>
          <w:sz w:val="48"/>
          <w:szCs w:val="48"/>
        </w:rPr>
        <w:t xml:space="preserve">před </w:t>
      </w:r>
      <w:r w:rsidR="00ED57C7" w:rsidRPr="00BE73EC">
        <w:rPr>
          <w:rFonts w:ascii="Arial" w:hAnsi="Arial" w:cs="Arial"/>
          <w:b/>
          <w:sz w:val="48"/>
          <w:szCs w:val="48"/>
        </w:rPr>
        <w:t>Obecní</w:t>
      </w:r>
      <w:r>
        <w:rPr>
          <w:rFonts w:ascii="Arial" w:hAnsi="Arial" w:cs="Arial"/>
          <w:b/>
          <w:sz w:val="48"/>
          <w:szCs w:val="48"/>
        </w:rPr>
        <w:t>m</w:t>
      </w:r>
      <w:r w:rsidR="00ED57C7" w:rsidRPr="00BE73EC">
        <w:rPr>
          <w:rFonts w:ascii="Arial" w:hAnsi="Arial" w:cs="Arial"/>
          <w:b/>
          <w:sz w:val="48"/>
          <w:szCs w:val="48"/>
        </w:rPr>
        <w:t xml:space="preserve"> úřad</w:t>
      </w:r>
      <w:r>
        <w:rPr>
          <w:rFonts w:ascii="Arial" w:hAnsi="Arial" w:cs="Arial"/>
          <w:b/>
          <w:sz w:val="48"/>
          <w:szCs w:val="48"/>
        </w:rPr>
        <w:t>em</w:t>
      </w:r>
      <w:r w:rsidR="00ED57C7" w:rsidRPr="00BE73EC">
        <w:rPr>
          <w:rFonts w:ascii="Arial" w:hAnsi="Arial" w:cs="Arial"/>
          <w:b/>
          <w:sz w:val="48"/>
          <w:szCs w:val="48"/>
        </w:rPr>
        <w:t xml:space="preserve"> v Lošanech</w:t>
      </w:r>
    </w:p>
    <w:p w:rsidR="00BE73EC" w:rsidRDefault="00BE73EC" w:rsidP="00BE73EC">
      <w:pPr>
        <w:ind w:firstLine="708"/>
        <w:rPr>
          <w:rFonts w:ascii="Arial" w:hAnsi="Arial" w:cs="Arial"/>
          <w:b/>
          <w:color w:val="0070C0"/>
          <w:sz w:val="44"/>
          <w:szCs w:val="44"/>
        </w:rPr>
      </w:pPr>
    </w:p>
    <w:p w:rsidR="00ED57C7" w:rsidRPr="00BE73EC" w:rsidRDefault="00BE73EC" w:rsidP="00BE73EC">
      <w:pPr>
        <w:ind w:firstLine="708"/>
        <w:rPr>
          <w:rFonts w:ascii="Arial" w:hAnsi="Arial" w:cs="Arial"/>
          <w:b/>
          <w:color w:val="0070C0"/>
          <w:sz w:val="44"/>
          <w:szCs w:val="44"/>
        </w:rPr>
      </w:pPr>
      <w:r w:rsidRPr="00BE73EC">
        <w:rPr>
          <w:rFonts w:ascii="Arial" w:hAnsi="Arial" w:cs="Arial"/>
          <w:b/>
          <w:color w:val="0070C0"/>
          <w:sz w:val="44"/>
          <w:szCs w:val="44"/>
        </w:rPr>
        <w:t>Připravena je živá hudba a občerstvení</w:t>
      </w:r>
    </w:p>
    <w:p w:rsidR="00BE73EC" w:rsidRDefault="00BE73EC" w:rsidP="00BE73EC">
      <w:pPr>
        <w:rPr>
          <w:rFonts w:ascii="Arial" w:hAnsi="Arial" w:cs="Arial"/>
          <w:sz w:val="40"/>
          <w:szCs w:val="40"/>
        </w:rPr>
      </w:pPr>
    </w:p>
    <w:p w:rsidR="00BE73EC" w:rsidRDefault="00BE73EC" w:rsidP="00BE73EC">
      <w:pPr>
        <w:rPr>
          <w:rFonts w:ascii="Arial" w:hAnsi="Arial" w:cs="Arial"/>
          <w:sz w:val="40"/>
          <w:szCs w:val="40"/>
        </w:rPr>
      </w:pPr>
    </w:p>
    <w:p w:rsidR="00ED57C7" w:rsidRPr="00BE73EC" w:rsidRDefault="00BE73EC" w:rsidP="00BE73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</w:t>
      </w:r>
      <w:r w:rsidRPr="00BE73EC">
        <w:rPr>
          <w:rFonts w:ascii="Arial" w:hAnsi="Arial" w:cs="Arial"/>
          <w:sz w:val="40"/>
          <w:szCs w:val="40"/>
        </w:rPr>
        <w:t>rdečně zve kulturní komise Obecního úřadu</w:t>
      </w:r>
    </w:p>
    <w:sectPr w:rsidR="00ED57C7" w:rsidRPr="00BE73EC" w:rsidSect="005C1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7"/>
    <w:rsid w:val="0030362B"/>
    <w:rsid w:val="00393DFE"/>
    <w:rsid w:val="005C187E"/>
    <w:rsid w:val="008E6388"/>
    <w:rsid w:val="00BE73EC"/>
    <w:rsid w:val="00E66906"/>
    <w:rsid w:val="00E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ucetni</cp:lastModifiedBy>
  <cp:revision>2</cp:revision>
  <cp:lastPrinted>2014-11-23T12:25:00Z</cp:lastPrinted>
  <dcterms:created xsi:type="dcterms:W3CDTF">2014-11-23T15:19:00Z</dcterms:created>
  <dcterms:modified xsi:type="dcterms:W3CDTF">2014-11-23T15:19:00Z</dcterms:modified>
</cp:coreProperties>
</file>