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237B" w14:textId="1C962E7B" w:rsidR="002E0832" w:rsidRPr="002E0832" w:rsidRDefault="002E0832" w:rsidP="002E0832">
      <w:pPr>
        <w:pStyle w:val="Normlnweb"/>
        <w:jc w:val="both"/>
        <w:rPr>
          <w:rFonts w:ascii="Arial" w:hAnsi="Arial" w:cs="Arial"/>
          <w:b/>
          <w:color w:val="000000"/>
        </w:rPr>
      </w:pPr>
      <w:r w:rsidRPr="002E0832">
        <w:rPr>
          <w:rFonts w:ascii="Arial" w:hAnsi="Arial" w:cs="Arial"/>
          <w:b/>
          <w:bCs/>
          <w:color w:val="000000"/>
        </w:rPr>
        <w:t xml:space="preserve">Žádost nájemce a vlastníka hrobového zařízení o souhlas s opravou hrobového zařízení/hrobky - Souhlas </w:t>
      </w:r>
    </w:p>
    <w:p w14:paraId="5CE53AD2" w14:textId="77777777" w:rsidR="00A9350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Nájemce hrobového místa a vlastník hrobového zařízení/hrobky: </w:t>
      </w:r>
    </w:p>
    <w:p w14:paraId="00FBADF7" w14:textId="77777777" w:rsidR="00A9350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……………………….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………….., nar. ………………, trvale bytem ……………………………., </w:t>
      </w:r>
    </w:p>
    <w:p w14:paraId="043D7775" w14:textId="77777777" w:rsidR="00A9350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>žádá provozovatele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správce pohřebiště, jímž je 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obec Lošany,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 o souhlas s opravou 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 xml:space="preserve">hrobového </w:t>
      </w:r>
    </w:p>
    <w:p w14:paraId="1144D1DB" w14:textId="524D8D95" w:rsidR="002E0832" w:rsidRPr="002E0832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254F">
        <w:rPr>
          <w:rFonts w:ascii="Arial" w:hAnsi="Arial" w:cs="Arial"/>
          <w:bCs/>
          <w:color w:val="000000"/>
          <w:sz w:val="22"/>
          <w:szCs w:val="22"/>
        </w:rPr>
        <w:t>zařízení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60D6596D" w14:textId="4EC0E068" w:rsidR="002E0832" w:rsidRPr="00ED254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Popis opravy: 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</w:t>
      </w:r>
      <w:r w:rsidR="00ED254F">
        <w:rPr>
          <w:rFonts w:ascii="Arial" w:hAnsi="Arial" w:cs="Arial"/>
          <w:bCs/>
          <w:color w:val="000000"/>
          <w:sz w:val="22"/>
          <w:szCs w:val="22"/>
        </w:rPr>
        <w:t>…………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………………………..…</w:t>
      </w:r>
    </w:p>
    <w:p w14:paraId="7BEB893D" w14:textId="7D795E58" w:rsidR="002E0832" w:rsidRPr="00ED254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</w:t>
      </w:r>
      <w:r w:rsidR="00ED254F">
        <w:rPr>
          <w:rFonts w:ascii="Arial" w:hAnsi="Arial" w:cs="Arial"/>
          <w:bCs/>
          <w:color w:val="000000"/>
          <w:sz w:val="22"/>
          <w:szCs w:val="22"/>
        </w:rPr>
        <w:t>…………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………………………………</w:t>
      </w:r>
    </w:p>
    <w:p w14:paraId="5ED8EFF6" w14:textId="77777777" w:rsidR="00ED254F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Pohřebiště 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Lošany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619D42F" w14:textId="18F735D5" w:rsidR="002E0832" w:rsidRPr="002E0832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Hrobového zařízení na hrobovém místě č. …………….. </w:t>
      </w:r>
    </w:p>
    <w:p w14:paraId="67EDD9F7" w14:textId="77777777" w:rsidR="002E0832" w:rsidRPr="002E0832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Nájem uhrazen do: ………………………………….. </w:t>
      </w:r>
    </w:p>
    <w:p w14:paraId="2ACFB472" w14:textId="522CCB5D" w:rsidR="002E0832" w:rsidRPr="002E0832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>Zhotovitel: ……………</w:t>
      </w:r>
      <w:r w:rsidR="005F56E3" w:rsidRPr="00ED254F">
        <w:rPr>
          <w:rFonts w:ascii="Arial" w:hAnsi="Arial" w:cs="Arial"/>
          <w:bCs/>
          <w:color w:val="000000"/>
          <w:sz w:val="22"/>
          <w:szCs w:val="22"/>
        </w:rPr>
        <w:t>………………….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>…….. IČ ……</w:t>
      </w:r>
      <w:r w:rsidR="005F56E3" w:rsidRPr="00ED254F">
        <w:rPr>
          <w:rFonts w:ascii="Arial" w:hAnsi="Arial" w:cs="Arial"/>
          <w:bCs/>
          <w:color w:val="000000"/>
          <w:sz w:val="22"/>
          <w:szCs w:val="22"/>
        </w:rPr>
        <w:t>……..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D4A3979" w14:textId="30BCEB60" w:rsidR="002E0832" w:rsidRPr="002E0832" w:rsidRDefault="002E0832" w:rsidP="002E0832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Oprava bude provedena </w:t>
      </w:r>
      <w:r w:rsidR="00ED254F">
        <w:rPr>
          <w:rFonts w:ascii="Arial" w:hAnsi="Arial" w:cs="Arial"/>
          <w:bCs/>
          <w:color w:val="000000"/>
          <w:sz w:val="22"/>
          <w:szCs w:val="22"/>
        </w:rPr>
        <w:t xml:space="preserve">v období od: …………………………. </w:t>
      </w:r>
      <w:r w:rsidRPr="002E0832">
        <w:rPr>
          <w:rFonts w:ascii="Arial" w:hAnsi="Arial" w:cs="Arial"/>
          <w:bCs/>
          <w:color w:val="000000"/>
          <w:sz w:val="22"/>
          <w:szCs w:val="22"/>
        </w:rPr>
        <w:t xml:space="preserve">do: ………………………… </w:t>
      </w:r>
    </w:p>
    <w:p w14:paraId="4FBA79C5" w14:textId="77777777" w:rsidR="00027218" w:rsidRDefault="00ED254F" w:rsidP="005F56E3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F56E3" w:rsidRPr="00ED254F">
        <w:rPr>
          <w:rFonts w:ascii="Arial" w:hAnsi="Arial" w:cs="Arial"/>
          <w:color w:val="000000"/>
          <w:sz w:val="22"/>
          <w:szCs w:val="22"/>
        </w:rPr>
        <w:t>lastník hrobového zařízení odlišný od nájemce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F56E3" w:rsidRPr="00ED254F">
        <w:rPr>
          <w:rFonts w:ascii="Arial" w:hAnsi="Arial" w:cs="Arial"/>
          <w:color w:val="000000"/>
          <w:sz w:val="22"/>
          <w:szCs w:val="22"/>
        </w:rPr>
        <w:t xml:space="preserve">……………………………….…., nar. dne </w:t>
      </w:r>
    </w:p>
    <w:p w14:paraId="508F5D7C" w14:textId="77777777" w:rsidR="00027218" w:rsidRDefault="005F56E3" w:rsidP="005F56E3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ED254F">
        <w:rPr>
          <w:rFonts w:ascii="Arial" w:hAnsi="Arial" w:cs="Arial"/>
          <w:color w:val="000000"/>
          <w:sz w:val="22"/>
          <w:szCs w:val="22"/>
        </w:rPr>
        <w:t xml:space="preserve">……….………………, trvale bytem …………………………………..……………….… souhlasí s </w:t>
      </w:r>
    </w:p>
    <w:p w14:paraId="089F4DF3" w14:textId="111D6656" w:rsidR="00074E1F" w:rsidRPr="00F31B1F" w:rsidRDefault="005F56E3" w:rsidP="005F56E3">
      <w:pPr>
        <w:pStyle w:val="Normlnweb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ED254F">
        <w:rPr>
          <w:rFonts w:ascii="Arial" w:hAnsi="Arial" w:cs="Arial"/>
          <w:color w:val="000000"/>
          <w:sz w:val="22"/>
          <w:szCs w:val="22"/>
        </w:rPr>
        <w:t>provedením výše specifikované opravy hrobového zařízení.</w:t>
      </w:r>
      <w:r w:rsidR="00027218">
        <w:rPr>
          <w:rFonts w:ascii="Arial" w:hAnsi="Arial" w:cs="Arial"/>
          <w:color w:val="000000"/>
          <w:sz w:val="22"/>
          <w:szCs w:val="22"/>
        </w:rPr>
        <w:t>*</w:t>
      </w:r>
      <w:r w:rsidR="00F31B1F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53345D5E" w14:textId="3D5F893A" w:rsidR="005F56E3" w:rsidRPr="005F56E3" w:rsidRDefault="005F56E3" w:rsidP="005F56E3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56E3">
        <w:rPr>
          <w:rFonts w:ascii="Arial" w:hAnsi="Arial" w:cs="Arial"/>
          <w:bCs/>
          <w:color w:val="000000"/>
          <w:sz w:val="22"/>
          <w:szCs w:val="22"/>
        </w:rPr>
        <w:t xml:space="preserve">V 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>Lošanech</w:t>
      </w:r>
      <w:r w:rsidRPr="005F56E3">
        <w:rPr>
          <w:rFonts w:ascii="Arial" w:hAnsi="Arial" w:cs="Arial"/>
          <w:bCs/>
          <w:color w:val="000000"/>
          <w:sz w:val="22"/>
          <w:szCs w:val="22"/>
        </w:rPr>
        <w:t xml:space="preserve">, dne …………………………………… </w:t>
      </w:r>
    </w:p>
    <w:p w14:paraId="1AEEC5BA" w14:textId="750E9F75" w:rsidR="005F56E3" w:rsidRPr="00ED254F" w:rsidRDefault="005F56E3" w:rsidP="005F56E3">
      <w:pPr>
        <w:pStyle w:val="Bezmezer"/>
        <w:rPr>
          <w:rFonts w:ascii="Arial" w:hAnsi="Arial" w:cs="Arial"/>
        </w:rPr>
      </w:pPr>
      <w:r w:rsidRPr="00ED254F">
        <w:rPr>
          <w:rFonts w:ascii="Arial" w:hAnsi="Arial" w:cs="Arial"/>
        </w:rPr>
        <w:t xml:space="preserve">Podpis nájemce hrobového místa </w:t>
      </w:r>
      <w:r w:rsidRPr="00ED254F">
        <w:rPr>
          <w:rFonts w:ascii="Arial" w:hAnsi="Arial" w:cs="Arial"/>
        </w:rPr>
        <w:tab/>
      </w:r>
      <w:r w:rsidRPr="00ED254F">
        <w:rPr>
          <w:rFonts w:ascii="Arial" w:hAnsi="Arial" w:cs="Arial"/>
        </w:rPr>
        <w:tab/>
      </w:r>
      <w:r w:rsidR="00F31B1F">
        <w:rPr>
          <w:rFonts w:ascii="Arial" w:hAnsi="Arial" w:cs="Arial"/>
        </w:rPr>
        <w:t xml:space="preserve">               </w:t>
      </w:r>
      <w:r w:rsidRPr="00ED254F">
        <w:rPr>
          <w:rFonts w:ascii="Arial" w:hAnsi="Arial" w:cs="Arial"/>
        </w:rPr>
        <w:t>Podpis vlastníka hrobového zařízení</w:t>
      </w:r>
      <w:r w:rsidR="00F31B1F">
        <w:rPr>
          <w:rFonts w:ascii="Arial" w:hAnsi="Arial" w:cs="Arial"/>
        </w:rPr>
        <w:t>*</w:t>
      </w:r>
      <w:r w:rsidR="00F31B1F">
        <w:rPr>
          <w:rFonts w:ascii="Arial" w:hAnsi="Arial" w:cs="Arial"/>
          <w:vertAlign w:val="superscript"/>
        </w:rPr>
        <w:t>)</w:t>
      </w:r>
      <w:r w:rsidRPr="00ED254F">
        <w:rPr>
          <w:rFonts w:ascii="Arial" w:hAnsi="Arial" w:cs="Arial"/>
        </w:rPr>
        <w:t xml:space="preserve"> </w:t>
      </w:r>
    </w:p>
    <w:p w14:paraId="55243D98" w14:textId="375EFDAB" w:rsidR="005F56E3" w:rsidRPr="00F31B1F" w:rsidRDefault="005F56E3" w:rsidP="005F56E3">
      <w:pPr>
        <w:pStyle w:val="Bezmezer"/>
        <w:rPr>
          <w:rFonts w:ascii="Arial" w:hAnsi="Arial" w:cs="Arial"/>
          <w:vertAlign w:val="superscript"/>
        </w:rPr>
      </w:pPr>
      <w:r w:rsidRPr="00ED254F">
        <w:rPr>
          <w:rFonts w:ascii="Arial" w:hAnsi="Arial" w:cs="Arial"/>
        </w:rPr>
        <w:t xml:space="preserve">                                                                             </w:t>
      </w:r>
      <w:r w:rsidR="00ED254F">
        <w:rPr>
          <w:rFonts w:ascii="Arial" w:hAnsi="Arial" w:cs="Arial"/>
        </w:rPr>
        <w:tab/>
      </w:r>
    </w:p>
    <w:p w14:paraId="2D27CA5C" w14:textId="685712E1" w:rsidR="005F56E3" w:rsidRDefault="005F56E3" w:rsidP="005F56E3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254F">
        <w:rPr>
          <w:rFonts w:ascii="Arial" w:hAnsi="Arial" w:cs="Arial"/>
          <w:bCs/>
          <w:color w:val="000000"/>
          <w:sz w:val="22"/>
          <w:szCs w:val="22"/>
        </w:rPr>
        <w:t>…………………………………</w:t>
      </w:r>
      <w:r w:rsidRPr="00ED254F">
        <w:rPr>
          <w:rFonts w:ascii="Arial" w:hAnsi="Arial" w:cs="Arial"/>
          <w:bCs/>
          <w:color w:val="000000"/>
          <w:sz w:val="22"/>
          <w:szCs w:val="22"/>
        </w:rPr>
        <w:tab/>
      </w:r>
      <w:r w:rsidRPr="00ED254F">
        <w:rPr>
          <w:rFonts w:ascii="Arial" w:hAnsi="Arial" w:cs="Arial"/>
          <w:bCs/>
          <w:color w:val="000000"/>
          <w:sz w:val="22"/>
          <w:szCs w:val="22"/>
        </w:rPr>
        <w:tab/>
      </w:r>
      <w:r w:rsidRPr="00ED254F">
        <w:rPr>
          <w:rFonts w:ascii="Arial" w:hAnsi="Arial" w:cs="Arial"/>
          <w:bCs/>
          <w:color w:val="000000"/>
          <w:sz w:val="22"/>
          <w:szCs w:val="22"/>
        </w:rPr>
        <w:tab/>
      </w:r>
      <w:r w:rsidRPr="00ED254F">
        <w:rPr>
          <w:rFonts w:ascii="Arial" w:hAnsi="Arial" w:cs="Arial"/>
          <w:bCs/>
          <w:color w:val="000000"/>
          <w:sz w:val="22"/>
          <w:szCs w:val="22"/>
        </w:rPr>
        <w:tab/>
        <w:t xml:space="preserve">…………………..………………. </w:t>
      </w:r>
    </w:p>
    <w:p w14:paraId="3E26B2F7" w14:textId="6A734A42" w:rsidR="00ED254F" w:rsidRDefault="00ED254F" w:rsidP="00ED254F">
      <w:pPr>
        <w:pStyle w:val="Normln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tab/>
      </w:r>
      <w:r w:rsidRPr="00ED254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3AC0189" w14:textId="57ECEF29" w:rsidR="00027218" w:rsidRPr="00027218" w:rsidRDefault="00027218" w:rsidP="00ED254F">
      <w:pPr>
        <w:pStyle w:val="Normlnweb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027218">
        <w:rPr>
          <w:rFonts w:ascii="Arial" w:hAnsi="Arial" w:cs="Arial"/>
          <w:bCs/>
          <w:i/>
          <w:iCs/>
          <w:color w:val="000000"/>
          <w:sz w:val="20"/>
          <w:szCs w:val="20"/>
        </w:rPr>
        <w:t>* vyplní se pouze  v případě, že vlastník hrobového zařízení je odlišný od nájemce</w:t>
      </w:r>
    </w:p>
    <w:p w14:paraId="209650FE" w14:textId="2E948B2D" w:rsidR="00ED254F" w:rsidRPr="00044A20" w:rsidRDefault="00ED254F" w:rsidP="00ED254F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44A20">
        <w:rPr>
          <w:rFonts w:ascii="Arial" w:hAnsi="Arial" w:cs="Arial"/>
          <w:bCs/>
          <w:color w:val="000000"/>
          <w:sz w:val="22"/>
          <w:szCs w:val="22"/>
        </w:rPr>
        <w:t>Dle ustanovení Řádu veřejného pohřebiště čl. 7 bod 4 a 5</w:t>
      </w:r>
    </w:p>
    <w:p w14:paraId="22FD7FE5" w14:textId="3323F287" w:rsidR="00ED254F" w:rsidRPr="00044A20" w:rsidRDefault="00ED254F" w:rsidP="00ED254F">
      <w:pPr>
        <w:spacing w:after="0" w:line="240" w:lineRule="auto"/>
        <w:jc w:val="both"/>
        <w:rPr>
          <w:rFonts w:ascii="Arial" w:hAnsi="Arial" w:cs="Arial"/>
        </w:rPr>
      </w:pPr>
      <w:r w:rsidRPr="00044A20">
        <w:rPr>
          <w:rFonts w:ascii="Arial" w:hAnsi="Arial" w:cs="Arial"/>
        </w:rPr>
        <w:t xml:space="preserve">„V průběhu zhotovování, údržby, oprav, nebo odstraňování hrobky, hrobového zařízení na pohřebišti odpovídá nájemce hrobového místa za udržování pořádku, za skladování potřebného materiálu na místech a způsobem určeným provozovatelem/správcem pohřebiště. Odstraňovaný stavební materiál, náhrobky, či jejich části, stejně tak i vykopanou zeminu je nájemce povinen nejpozději před přerušením práce téhož dne odvést na určené místo skládky a případně uložit do příslušného kontejneru. Při těchto pracích nesmí být cesty a uličky na pohřebišti užívány k jinému účelu než ke komunikačním a nesmí být jejich průchodnost omezována.“   </w:t>
      </w:r>
    </w:p>
    <w:p w14:paraId="72202D23" w14:textId="77777777" w:rsidR="00ED254F" w:rsidRPr="00044A20" w:rsidRDefault="00ED254F" w:rsidP="00ED254F">
      <w:pPr>
        <w:pStyle w:val="Odstavecseseznamem"/>
        <w:rPr>
          <w:rFonts w:ascii="Arial" w:hAnsi="Arial" w:cs="Arial"/>
          <w:sz w:val="22"/>
          <w:szCs w:val="22"/>
        </w:rPr>
      </w:pPr>
    </w:p>
    <w:p w14:paraId="57707EDA" w14:textId="2A925E15" w:rsidR="00ED254F" w:rsidRPr="00044A20" w:rsidRDefault="00ED254F" w:rsidP="00ED254F">
      <w:pPr>
        <w:spacing w:after="0" w:line="240" w:lineRule="auto"/>
        <w:jc w:val="both"/>
        <w:rPr>
          <w:rFonts w:ascii="Arial" w:hAnsi="Arial" w:cs="Arial"/>
        </w:rPr>
      </w:pPr>
      <w:r w:rsidRPr="00044A20">
        <w:rPr>
          <w:rFonts w:ascii="Arial" w:hAnsi="Arial" w:cs="Arial"/>
        </w:rPr>
        <w:lastRenderedPageBreak/>
        <w:t>„Po skončení prací je nájemce povinen na svůj náklad uvést okolí příslušného hrobového místa a místa, která při práci znečistil, do původního stavu nejpozději do 48 hodin. Ukončení prací je nájemce povinen nahlásit provozovateli. Spolu s tím nahlásí změny hrobového zařízení, zakládající povinnost změnit, či doplnit předepsanou evidenci. Totéž platí při likvidaci hrobového zařízení včetně základů a stavby hrobky.“</w:t>
      </w:r>
    </w:p>
    <w:p w14:paraId="7E21F468" w14:textId="50A8A3FA" w:rsidR="00027218" w:rsidRPr="00027218" w:rsidRDefault="00027218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7218">
        <w:rPr>
          <w:rFonts w:ascii="Arial" w:hAnsi="Arial" w:cs="Arial"/>
          <w:bCs/>
          <w:color w:val="000000"/>
          <w:sz w:val="22"/>
          <w:szCs w:val="22"/>
        </w:rPr>
        <w:t xml:space="preserve">Zhotovitel je povinen dodržovat veškeré zákonné předpisy, Řád veřejného pohřebiště, BOZP a pokyny správce pohřebiště, který bude nad opravou provádět dozor. </w:t>
      </w:r>
    </w:p>
    <w:p w14:paraId="77AA3675" w14:textId="5B203F19" w:rsidR="00027218" w:rsidRPr="00027218" w:rsidRDefault="00027218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7218">
        <w:rPr>
          <w:rFonts w:ascii="Arial" w:hAnsi="Arial" w:cs="Arial"/>
          <w:bCs/>
          <w:color w:val="000000"/>
          <w:sz w:val="22"/>
          <w:szCs w:val="22"/>
        </w:rPr>
        <w:t xml:space="preserve">V případě, že rozsah prováděné opravy vyžaduje otevření hrobu, správce pohřebiště toto umožní zhotoviteli pouze v případě, že na daném hrobovém místě nejsou uloženy ostatky v tlecí době. S uloženými ostatky ani po tlecí době není dovoleno žádným způsobem manipulovat. </w:t>
      </w:r>
    </w:p>
    <w:p w14:paraId="57F8304C" w14:textId="77777777" w:rsidR="00027218" w:rsidRPr="00027218" w:rsidRDefault="00027218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7218">
        <w:rPr>
          <w:rFonts w:ascii="Arial" w:hAnsi="Arial" w:cs="Arial"/>
          <w:bCs/>
          <w:color w:val="000000"/>
          <w:sz w:val="22"/>
          <w:szCs w:val="22"/>
        </w:rPr>
        <w:t xml:space="preserve">Jakýkoli vyprodukovaný odpad je držitel povolení povinen beze zbytku odstranit a na vlastní náklady ze hřbitova odvézt. </w:t>
      </w:r>
    </w:p>
    <w:p w14:paraId="1106DAA3" w14:textId="77777777" w:rsidR="00027218" w:rsidRDefault="00027218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7218">
        <w:rPr>
          <w:rFonts w:ascii="Arial" w:hAnsi="Arial" w:cs="Arial"/>
          <w:bCs/>
          <w:color w:val="000000"/>
          <w:sz w:val="22"/>
          <w:szCs w:val="22"/>
        </w:rPr>
        <w:t xml:space="preserve">Jako správce uvedeného pohřebiště souhlasíme s opravou hrobového zařízení v požadovaném rozsahu a termínu. </w:t>
      </w:r>
    </w:p>
    <w:p w14:paraId="461FEFFA" w14:textId="77777777" w:rsidR="00044A20" w:rsidRDefault="00044A20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0642B7" w14:textId="77777777" w:rsidR="00044A20" w:rsidRDefault="00044A20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4205DA5" w14:textId="77777777" w:rsidR="00044A20" w:rsidRPr="00027218" w:rsidRDefault="00044A20" w:rsidP="00027218">
      <w:pPr>
        <w:pStyle w:val="Normlnweb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D02219A" w14:textId="7E5129D6" w:rsidR="00845F29" w:rsidRPr="00845F29" w:rsidRDefault="00845F29" w:rsidP="00845F29">
      <w:pPr>
        <w:pStyle w:val="Normln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 Lošanech dne</w:t>
      </w:r>
      <w:r w:rsidRPr="00845F29">
        <w:rPr>
          <w:rFonts w:ascii="Arial" w:hAnsi="Arial" w:cs="Arial"/>
          <w:bCs/>
          <w:color w:val="000000"/>
        </w:rPr>
        <w:t>:</w:t>
      </w:r>
    </w:p>
    <w:p w14:paraId="15CFDD13" w14:textId="77777777" w:rsidR="00845F29" w:rsidRPr="00845F29" w:rsidRDefault="00845F29" w:rsidP="00845F29">
      <w:pPr>
        <w:pStyle w:val="Normlnweb"/>
        <w:jc w:val="both"/>
        <w:rPr>
          <w:rFonts w:ascii="Arial" w:hAnsi="Arial" w:cs="Arial"/>
          <w:bCs/>
          <w:color w:val="000000"/>
        </w:rPr>
      </w:pPr>
    </w:p>
    <w:p w14:paraId="6260EA5B" w14:textId="77777777" w:rsidR="00845F29" w:rsidRPr="00845F29" w:rsidRDefault="00845F29" w:rsidP="00845F29">
      <w:pPr>
        <w:pStyle w:val="Normlnweb"/>
        <w:jc w:val="both"/>
        <w:rPr>
          <w:rFonts w:ascii="Arial" w:hAnsi="Arial" w:cs="Arial"/>
          <w:bCs/>
          <w:color w:val="000000"/>
        </w:rPr>
      </w:pPr>
      <w:r w:rsidRPr="00845F29">
        <w:rPr>
          <w:rFonts w:ascii="Arial" w:hAnsi="Arial" w:cs="Arial"/>
          <w:bCs/>
          <w:color w:val="000000"/>
        </w:rPr>
        <w:t>Razítko a podpis:</w:t>
      </w:r>
    </w:p>
    <w:p w14:paraId="1B012054" w14:textId="5FF45F8A" w:rsidR="008C3AB1" w:rsidRPr="007F210E" w:rsidRDefault="008C3AB1" w:rsidP="00845F29">
      <w:pPr>
        <w:pStyle w:val="Normlnweb"/>
        <w:jc w:val="both"/>
        <w:rPr>
          <w:rFonts w:ascii="Arial" w:hAnsi="Arial" w:cs="Arial"/>
          <w:b/>
        </w:rPr>
      </w:pPr>
    </w:p>
    <w:sectPr w:rsidR="008C3AB1" w:rsidRPr="007F210E" w:rsidSect="00F31B1F">
      <w:headerReference w:type="default" r:id="rId7"/>
      <w:pgSz w:w="11906" w:h="16838"/>
      <w:pgMar w:top="1417" w:right="1417" w:bottom="851" w:left="1417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D05A" w14:textId="77777777" w:rsidR="002576B1" w:rsidRDefault="002576B1" w:rsidP="000A1D1D">
      <w:pPr>
        <w:spacing w:after="0" w:line="240" w:lineRule="auto"/>
      </w:pPr>
      <w:r>
        <w:separator/>
      </w:r>
    </w:p>
  </w:endnote>
  <w:endnote w:type="continuationSeparator" w:id="0">
    <w:p w14:paraId="47D2D9FE" w14:textId="77777777" w:rsidR="002576B1" w:rsidRDefault="002576B1" w:rsidP="000A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03FA" w14:textId="77777777" w:rsidR="002576B1" w:rsidRDefault="002576B1" w:rsidP="000A1D1D">
      <w:pPr>
        <w:spacing w:after="0" w:line="240" w:lineRule="auto"/>
      </w:pPr>
      <w:r>
        <w:separator/>
      </w:r>
    </w:p>
  </w:footnote>
  <w:footnote w:type="continuationSeparator" w:id="0">
    <w:p w14:paraId="6713605C" w14:textId="77777777" w:rsidR="002576B1" w:rsidRDefault="002576B1" w:rsidP="000A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C522" w14:textId="526B251C" w:rsidR="000A1D1D" w:rsidRPr="00027218" w:rsidRDefault="000A1D1D" w:rsidP="002E0832">
    <w:pPr>
      <w:pStyle w:val="Bezmezer"/>
      <w:rPr>
        <w:rFonts w:ascii="Arial" w:hAnsi="Arial" w:cs="Arial"/>
        <w:bCs/>
        <w:sz w:val="24"/>
        <w:szCs w:val="24"/>
        <w:lang w:eastAsia="cs-CZ"/>
      </w:rPr>
    </w:pPr>
    <w:r w:rsidRPr="00027218">
      <w:rPr>
        <w:rFonts w:ascii="Arial" w:hAnsi="Arial" w:cs="Arial"/>
        <w:bCs/>
        <w:sz w:val="24"/>
        <w:szCs w:val="24"/>
        <w:lang w:eastAsia="cs-CZ"/>
      </w:rPr>
      <w:t xml:space="preserve">Obec </w:t>
    </w:r>
    <w:r w:rsidR="00845F29">
      <w:rPr>
        <w:rFonts w:ascii="Arial" w:hAnsi="Arial" w:cs="Arial"/>
        <w:bCs/>
        <w:sz w:val="24"/>
        <w:szCs w:val="24"/>
        <w:lang w:eastAsia="cs-CZ"/>
      </w:rPr>
      <w:t>Lošany</w:t>
    </w:r>
  </w:p>
  <w:p w14:paraId="1A6B751B" w14:textId="77777777" w:rsidR="000A1D1D" w:rsidRPr="00027218" w:rsidRDefault="000A1D1D" w:rsidP="002E0832">
    <w:pPr>
      <w:pStyle w:val="Bezmezer"/>
      <w:rPr>
        <w:rFonts w:ascii="Arial" w:hAnsi="Arial" w:cs="Arial"/>
        <w:bCs/>
        <w:sz w:val="24"/>
        <w:szCs w:val="24"/>
        <w:lang w:eastAsia="cs-CZ"/>
      </w:rPr>
    </w:pPr>
    <w:r w:rsidRPr="00027218">
      <w:rPr>
        <w:rFonts w:ascii="Arial" w:hAnsi="Arial" w:cs="Arial"/>
        <w:bCs/>
        <w:sz w:val="24"/>
        <w:szCs w:val="24"/>
        <w:lang w:eastAsia="cs-CZ"/>
      </w:rPr>
      <w:t>Lošany 13, 280 02 KOLÍN, tel.: 321790124</w:t>
    </w:r>
  </w:p>
  <w:p w14:paraId="277858CA" w14:textId="77777777" w:rsidR="000A1D1D" w:rsidRPr="00027218" w:rsidRDefault="000A1D1D" w:rsidP="002E0832">
    <w:pPr>
      <w:pStyle w:val="Bezmezer"/>
      <w:rPr>
        <w:rFonts w:ascii="Arial" w:hAnsi="Arial" w:cs="Arial"/>
        <w:bCs/>
        <w:sz w:val="24"/>
        <w:szCs w:val="24"/>
        <w:lang w:eastAsia="cs-CZ"/>
      </w:rPr>
    </w:pPr>
    <w:r w:rsidRPr="00027218">
      <w:rPr>
        <w:rFonts w:ascii="Arial" w:hAnsi="Arial" w:cs="Arial"/>
        <w:bCs/>
        <w:sz w:val="24"/>
        <w:szCs w:val="24"/>
        <w:lang w:eastAsia="cs-CZ"/>
      </w:rPr>
      <w:t>E-mail: ou-losany@volny.cz</w:t>
    </w:r>
  </w:p>
  <w:p w14:paraId="4EF2F7E7" w14:textId="2FDBC03E" w:rsidR="000A1D1D" w:rsidRPr="002E0832" w:rsidRDefault="000A1D1D" w:rsidP="002E0832">
    <w:pPr>
      <w:pStyle w:val="Zhlav"/>
      <w:rPr>
        <w:sz w:val="24"/>
        <w:szCs w:val="24"/>
        <w:u w:val="single"/>
      </w:rPr>
    </w:pPr>
    <w:r w:rsidRPr="002E0832">
      <w:rPr>
        <w:sz w:val="24"/>
        <w:szCs w:val="24"/>
        <w:u w:val="single"/>
      </w:rPr>
      <w:tab/>
    </w:r>
    <w:r w:rsidRPr="002E0832">
      <w:rPr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4CFB"/>
    <w:multiLevelType w:val="hybridMultilevel"/>
    <w:tmpl w:val="A6A82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6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0E"/>
    <w:rsid w:val="00027218"/>
    <w:rsid w:val="00044A20"/>
    <w:rsid w:val="00074E1F"/>
    <w:rsid w:val="000A182C"/>
    <w:rsid w:val="000A1D1D"/>
    <w:rsid w:val="001678FF"/>
    <w:rsid w:val="002576B1"/>
    <w:rsid w:val="00280325"/>
    <w:rsid w:val="002E0832"/>
    <w:rsid w:val="003062C7"/>
    <w:rsid w:val="00382DD2"/>
    <w:rsid w:val="003B5929"/>
    <w:rsid w:val="00443791"/>
    <w:rsid w:val="00517279"/>
    <w:rsid w:val="00565C42"/>
    <w:rsid w:val="005F56E3"/>
    <w:rsid w:val="0063633B"/>
    <w:rsid w:val="00700E5D"/>
    <w:rsid w:val="00795B1C"/>
    <w:rsid w:val="007F210E"/>
    <w:rsid w:val="007F3BFA"/>
    <w:rsid w:val="00845F29"/>
    <w:rsid w:val="008700CC"/>
    <w:rsid w:val="00873D64"/>
    <w:rsid w:val="008B3CA5"/>
    <w:rsid w:val="008C3AB1"/>
    <w:rsid w:val="008D3357"/>
    <w:rsid w:val="008D359A"/>
    <w:rsid w:val="00917456"/>
    <w:rsid w:val="009B7D29"/>
    <w:rsid w:val="009D759C"/>
    <w:rsid w:val="00A24387"/>
    <w:rsid w:val="00A9350F"/>
    <w:rsid w:val="00B36764"/>
    <w:rsid w:val="00B36FEB"/>
    <w:rsid w:val="00BB2987"/>
    <w:rsid w:val="00C75702"/>
    <w:rsid w:val="00D02CD8"/>
    <w:rsid w:val="00D41761"/>
    <w:rsid w:val="00DD03EA"/>
    <w:rsid w:val="00ED254F"/>
    <w:rsid w:val="00F31B1F"/>
    <w:rsid w:val="00FC5E29"/>
    <w:rsid w:val="00FE24EC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28AFE"/>
  <w15:docId w15:val="{F91848DB-5624-4BC0-AB38-8A07C6BF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D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D1D"/>
  </w:style>
  <w:style w:type="paragraph" w:styleId="Zpat">
    <w:name w:val="footer"/>
    <w:basedOn w:val="Normln"/>
    <w:link w:val="ZpatChar"/>
    <w:uiPriority w:val="99"/>
    <w:unhideWhenUsed/>
    <w:rsid w:val="000A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D1D"/>
  </w:style>
  <w:style w:type="paragraph" w:styleId="Bezmezer">
    <w:name w:val="No Spacing"/>
    <w:uiPriority w:val="1"/>
    <w:qFormat/>
    <w:rsid w:val="000A1D1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D25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Peukerova</dc:creator>
  <cp:lastModifiedBy>Obec Lošany</cp:lastModifiedBy>
  <cp:revision>3</cp:revision>
  <cp:lastPrinted>2023-02-07T16:07:00Z</cp:lastPrinted>
  <dcterms:created xsi:type="dcterms:W3CDTF">2026-02-10T15:14:00Z</dcterms:created>
  <dcterms:modified xsi:type="dcterms:W3CDTF">2026-02-10T17:10:00Z</dcterms:modified>
</cp:coreProperties>
</file>